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24268" w14:textId="27413571" w:rsidR="00944400" w:rsidRPr="00C47741" w:rsidRDefault="0039240C" w:rsidP="007941DF">
      <w:pPr>
        <w:tabs>
          <w:tab w:val="left" w:pos="142"/>
        </w:tabs>
        <w:spacing w:line="276" w:lineRule="auto"/>
        <w:jc w:val="center"/>
        <w:rPr>
          <w:b/>
          <w:sz w:val="28"/>
          <w:szCs w:val="28"/>
          <w:lang w:val="kk-KZ"/>
        </w:rPr>
      </w:pPr>
      <w:r>
        <w:rPr>
          <w:b/>
          <w:bCs/>
          <w:sz w:val="28"/>
          <w:szCs w:val="28"/>
          <w:lang w:val="kk-KZ"/>
        </w:rPr>
        <w:t>Мем</w:t>
      </w:r>
      <w:r w:rsidR="00B53511">
        <w:rPr>
          <w:b/>
          <w:bCs/>
          <w:sz w:val="28"/>
          <w:szCs w:val="28"/>
          <w:lang w:val="kk-KZ"/>
        </w:rPr>
        <w:t>л</w:t>
      </w:r>
      <w:r>
        <w:rPr>
          <w:b/>
          <w:bCs/>
          <w:sz w:val="28"/>
          <w:szCs w:val="28"/>
          <w:lang w:val="kk-KZ"/>
        </w:rPr>
        <w:t>екеттік сатып алуды</w:t>
      </w:r>
      <w:r w:rsidR="005E0796">
        <w:rPr>
          <w:b/>
          <w:bCs/>
          <w:sz w:val="28"/>
          <w:szCs w:val="28"/>
          <w:lang w:val="kk-KZ"/>
        </w:rPr>
        <w:t xml:space="preserve"> және </w:t>
      </w:r>
      <w:proofErr w:type="spellStart"/>
      <w:r w:rsidR="005E0796" w:rsidRPr="005E0796">
        <w:rPr>
          <w:b/>
          <w:bCs/>
          <w:sz w:val="28"/>
          <w:szCs w:val="28"/>
          <w:lang w:val="kk-KZ"/>
        </w:rPr>
        <w:t>квазимемлекеттік</w:t>
      </w:r>
      <w:proofErr w:type="spellEnd"/>
      <w:r w:rsidR="005E0796" w:rsidRPr="005E0796">
        <w:rPr>
          <w:b/>
          <w:bCs/>
          <w:sz w:val="28"/>
          <w:szCs w:val="28"/>
          <w:lang w:val="kk-KZ"/>
        </w:rPr>
        <w:t xml:space="preserve"> сектордың</w:t>
      </w:r>
      <w:r w:rsidR="005E0796">
        <w:rPr>
          <w:b/>
          <w:bCs/>
          <w:sz w:val="28"/>
          <w:szCs w:val="28"/>
          <w:lang w:val="kk-KZ"/>
        </w:rPr>
        <w:t xml:space="preserve"> сатып алуларын</w:t>
      </w:r>
      <w:r>
        <w:rPr>
          <w:b/>
          <w:bCs/>
          <w:sz w:val="28"/>
          <w:szCs w:val="28"/>
          <w:lang w:val="kk-KZ"/>
        </w:rPr>
        <w:t xml:space="preserve"> жүзеге асыру </w:t>
      </w:r>
      <w:r w:rsidR="001411F4">
        <w:rPr>
          <w:b/>
          <w:bCs/>
          <w:sz w:val="28"/>
          <w:szCs w:val="28"/>
          <w:lang w:val="kk-KZ"/>
        </w:rPr>
        <w:t>рәсімдерінің</w:t>
      </w:r>
    </w:p>
    <w:p w14:paraId="028A5E76" w14:textId="77777777" w:rsidR="00972E73" w:rsidRPr="00944400" w:rsidRDefault="00944400" w:rsidP="007941DF">
      <w:pPr>
        <w:tabs>
          <w:tab w:val="left" w:pos="142"/>
        </w:tabs>
        <w:spacing w:line="276" w:lineRule="auto"/>
        <w:jc w:val="center"/>
        <w:rPr>
          <w:b/>
          <w:sz w:val="28"/>
          <w:szCs w:val="28"/>
          <w:lang w:val="kk-KZ"/>
        </w:rPr>
      </w:pPr>
      <w:r>
        <w:rPr>
          <w:b/>
          <w:sz w:val="28"/>
          <w:szCs w:val="28"/>
          <w:lang w:val="kk-KZ"/>
        </w:rPr>
        <w:t>НОВЕЛЛАЛАРЫ</w:t>
      </w:r>
    </w:p>
    <w:p w14:paraId="11567DB5" w14:textId="538FBFF5" w:rsidR="00944400" w:rsidRDefault="00944400" w:rsidP="007941DF">
      <w:pPr>
        <w:tabs>
          <w:tab w:val="left" w:pos="142"/>
        </w:tabs>
        <w:spacing w:line="276" w:lineRule="auto"/>
        <w:jc w:val="both"/>
        <w:rPr>
          <w:sz w:val="28"/>
          <w:szCs w:val="28"/>
          <w:lang w:val="kk-KZ"/>
        </w:rPr>
      </w:pPr>
    </w:p>
    <w:p w14:paraId="7C9DC777" w14:textId="101528A2" w:rsidR="0072681F" w:rsidRPr="0072681F" w:rsidRDefault="0072681F" w:rsidP="006B30DF">
      <w:pPr>
        <w:keepNext/>
        <w:keepLines/>
        <w:spacing w:before="240"/>
        <w:ind w:firstLine="708"/>
        <w:jc w:val="both"/>
        <w:outlineLvl w:val="0"/>
        <w:rPr>
          <w:color w:val="000000"/>
          <w:sz w:val="28"/>
          <w:szCs w:val="28"/>
          <w:lang w:val="kk-KZ" w:eastAsia="en-US"/>
        </w:rPr>
      </w:pPr>
      <w:r w:rsidRPr="0072681F">
        <w:rPr>
          <w:bCs/>
          <w:color w:val="000000"/>
          <w:sz w:val="28"/>
          <w:szCs w:val="28"/>
          <w:lang w:val="kk-KZ" w:eastAsia="en-US"/>
        </w:rPr>
        <w:t>Қазақстан Республикасы Қаржы министрінің «</w:t>
      </w:r>
      <w:r w:rsidRPr="0072681F">
        <w:rPr>
          <w:bCs/>
          <w:color w:val="000000"/>
          <w:kern w:val="36"/>
          <w:sz w:val="28"/>
          <w:szCs w:val="28"/>
          <w:lang w:val="kk-KZ" w:eastAsia="en-US"/>
        </w:rPr>
        <w:t xml:space="preserve">Қазақстан Республикасы Қаржы министрінің кейбір бұйрықтарына өзгерістер мен толықтырулар енгізу туралы» </w:t>
      </w:r>
      <w:r w:rsidRPr="0072681F">
        <w:rPr>
          <w:bCs/>
          <w:color w:val="000000"/>
          <w:sz w:val="28"/>
          <w:szCs w:val="28"/>
          <w:lang w:val="kk-KZ" w:eastAsia="en-US"/>
        </w:rPr>
        <w:t xml:space="preserve">2025 жылғы 4 желтоқсандағы № 749 бұйрығымен </w:t>
      </w:r>
      <w:r w:rsidR="006B30DF" w:rsidRPr="006B30DF">
        <w:rPr>
          <w:bCs/>
          <w:i/>
          <w:color w:val="000000"/>
          <w:lang w:val="kk-KZ" w:eastAsia="en-US"/>
        </w:rPr>
        <w:t>(ҚР ӘМ-де 4.12.2025 ж. № 37528 тіркелді)</w:t>
      </w:r>
      <w:r w:rsidRPr="0072681F">
        <w:rPr>
          <w:bCs/>
          <w:color w:val="000000"/>
          <w:sz w:val="28"/>
          <w:szCs w:val="28"/>
          <w:lang w:val="kk-KZ" w:eastAsia="en-US"/>
        </w:rPr>
        <w:t xml:space="preserve"> </w:t>
      </w:r>
      <w:r w:rsidRPr="0072681F">
        <w:rPr>
          <w:color w:val="000000"/>
          <w:sz w:val="28"/>
          <w:szCs w:val="28"/>
          <w:lang w:val="kk-KZ" w:eastAsia="en-US"/>
        </w:rPr>
        <w:t xml:space="preserve">Ұлттық әл-ауқат қоры мен Ұлттық әл-ауқат қорының ұйымдарын қоспағанда, </w:t>
      </w:r>
      <w:proofErr w:type="spellStart"/>
      <w:r w:rsidRPr="0072681F">
        <w:rPr>
          <w:color w:val="000000"/>
          <w:sz w:val="28"/>
          <w:szCs w:val="28"/>
          <w:lang w:val="kk-KZ" w:eastAsia="en-US"/>
        </w:rPr>
        <w:t>квазимемлекеттік</w:t>
      </w:r>
      <w:proofErr w:type="spellEnd"/>
      <w:r w:rsidRPr="0072681F">
        <w:rPr>
          <w:color w:val="000000"/>
          <w:sz w:val="28"/>
          <w:szCs w:val="28"/>
          <w:lang w:val="kk-KZ" w:eastAsia="en-US"/>
        </w:rPr>
        <w:t xml:space="preserve"> сектордың жекелеген субъектілерінің сатып алуын жүзеге асыру қағидаларына </w:t>
      </w:r>
      <w:r w:rsidRPr="0072681F">
        <w:rPr>
          <w:i/>
          <w:iCs/>
          <w:color w:val="000000"/>
          <w:lang w:val="kk-KZ" w:eastAsia="en-US"/>
        </w:rPr>
        <w:t xml:space="preserve">(ҚР ҚМ 30.11.2021 ж. бұйрығымен бекітілген), </w:t>
      </w:r>
      <w:r w:rsidRPr="0072681F">
        <w:rPr>
          <w:color w:val="000000"/>
          <w:sz w:val="28"/>
          <w:szCs w:val="28"/>
          <w:lang w:val="kk-KZ" w:eastAsia="en-US"/>
        </w:rPr>
        <w:t xml:space="preserve">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тізбесіне </w:t>
      </w:r>
      <w:r w:rsidRPr="0072681F">
        <w:rPr>
          <w:i/>
          <w:iCs/>
          <w:color w:val="000000"/>
          <w:lang w:val="kk-KZ" w:eastAsia="en-US"/>
        </w:rPr>
        <w:t>(ҚР ҚМ 10.09.2024 ж. № 613 бұйрығымен бекітілген),</w:t>
      </w:r>
      <w:r w:rsidRPr="0072681F">
        <w:rPr>
          <w:color w:val="000000"/>
          <w:sz w:val="28"/>
          <w:szCs w:val="28"/>
          <w:lang w:val="kk-KZ" w:eastAsia="en-US"/>
        </w:rPr>
        <w:t xml:space="preserve"> Мемлекеттік сатып алу саласында тізілімдерді қалыптастырудың және жүргізудің қағидаларына </w:t>
      </w:r>
      <w:r w:rsidRPr="0072681F">
        <w:rPr>
          <w:i/>
          <w:iCs/>
          <w:color w:val="000000"/>
          <w:lang w:val="kk-KZ" w:eastAsia="en-US"/>
        </w:rPr>
        <w:t>(ҚР ҚМ 26.09.2024 ж. № 646 бұйрығымен бекітілген),</w:t>
      </w:r>
      <w:r w:rsidRPr="0072681F">
        <w:rPr>
          <w:color w:val="000000"/>
          <w:sz w:val="28"/>
          <w:szCs w:val="28"/>
          <w:lang w:val="kk-KZ" w:eastAsia="en-US"/>
        </w:rPr>
        <w:t xml:space="preserve"> Ерекше тәртіп қолданылатын, мемлекеттік сатып алуды жүзеге асыру қағидаларына </w:t>
      </w:r>
      <w:r w:rsidRPr="0072681F">
        <w:rPr>
          <w:i/>
          <w:iCs/>
          <w:color w:val="000000"/>
          <w:lang w:val="kk-KZ" w:eastAsia="en-US"/>
        </w:rPr>
        <w:t>(ҚР ҚМ 7.10.2024 ж. № 671 бұйрығымен бекітілген),</w:t>
      </w:r>
      <w:r w:rsidRPr="0072681F">
        <w:rPr>
          <w:color w:val="000000"/>
          <w:sz w:val="28"/>
          <w:szCs w:val="28"/>
          <w:lang w:val="kk-KZ" w:eastAsia="en-US"/>
        </w:rPr>
        <w:t xml:space="preserve"> Мемлекеттік сатып алуды жүзеге асыру қағидаларына </w:t>
      </w:r>
      <w:r w:rsidRPr="0072681F">
        <w:rPr>
          <w:i/>
          <w:iCs/>
          <w:color w:val="000000"/>
          <w:lang w:val="kk-KZ" w:eastAsia="en-US"/>
        </w:rPr>
        <w:t>(ҚР ҚМ 9.10.2024 ж. № 687 бұйрығымен бекітілген)</w:t>
      </w:r>
      <w:r w:rsidRPr="0072681F">
        <w:rPr>
          <w:color w:val="000000"/>
          <w:sz w:val="28"/>
          <w:szCs w:val="28"/>
          <w:lang w:val="kk-KZ" w:eastAsia="en-US"/>
        </w:rPr>
        <w:t xml:space="preserve"> түзетулер е</w:t>
      </w:r>
      <w:r w:rsidRPr="0072681F">
        <w:rPr>
          <w:bCs/>
          <w:color w:val="000000"/>
          <w:sz w:val="28"/>
          <w:szCs w:val="28"/>
          <w:lang w:val="kk-KZ" w:eastAsia="en-US"/>
        </w:rPr>
        <w:t>нгізілді.</w:t>
      </w:r>
    </w:p>
    <w:p w14:paraId="6A359D44" w14:textId="126ED7B7" w:rsidR="00FA6F65" w:rsidRDefault="00FA6F65" w:rsidP="007941DF">
      <w:pPr>
        <w:tabs>
          <w:tab w:val="left" w:pos="142"/>
        </w:tabs>
        <w:spacing w:line="276" w:lineRule="auto"/>
        <w:ind w:firstLine="709"/>
        <w:jc w:val="both"/>
        <w:rPr>
          <w:iCs/>
          <w:sz w:val="28"/>
          <w:szCs w:val="28"/>
          <w:lang w:val="kk-KZ"/>
        </w:rPr>
      </w:pPr>
      <w:r w:rsidRPr="00FA6F65">
        <w:rPr>
          <w:bCs/>
          <w:color w:val="000000" w:themeColor="text1"/>
          <w:sz w:val="28"/>
          <w:szCs w:val="28"/>
          <w:lang w:val="kk-KZ"/>
        </w:rPr>
        <w:t>Аталған бұйрық алғашқы ресми жарияланған күнінен кейін күнтізбелік он күн өткен соң қолданысқа енгізіледі</w:t>
      </w:r>
      <w:r>
        <w:rPr>
          <w:bCs/>
          <w:color w:val="000000" w:themeColor="text1"/>
          <w:sz w:val="28"/>
          <w:szCs w:val="28"/>
          <w:lang w:val="kk-KZ"/>
        </w:rPr>
        <w:t xml:space="preserve"> </w:t>
      </w:r>
      <w:r w:rsidRPr="00FA6F65">
        <w:rPr>
          <w:i/>
          <w:lang w:val="kk-KZ"/>
        </w:rPr>
        <w:t>(zan.gov.kz)</w:t>
      </w:r>
      <w:r w:rsidRPr="00FA6F65">
        <w:rPr>
          <w:iCs/>
          <w:sz w:val="28"/>
          <w:szCs w:val="28"/>
          <w:lang w:val="kk-KZ"/>
        </w:rPr>
        <w:t>.</w:t>
      </w:r>
    </w:p>
    <w:p w14:paraId="35EA6ADF" w14:textId="702BCF77" w:rsidR="00FA6F65" w:rsidRDefault="00FA6F65" w:rsidP="007941DF">
      <w:pPr>
        <w:widowControl w:val="0"/>
        <w:pBdr>
          <w:bottom w:val="single" w:sz="4" w:space="31" w:color="FFFFFF"/>
        </w:pBdr>
        <w:tabs>
          <w:tab w:val="num" w:pos="960"/>
        </w:tabs>
        <w:spacing w:line="276" w:lineRule="auto"/>
        <w:ind w:firstLine="709"/>
        <w:jc w:val="both"/>
        <w:rPr>
          <w:sz w:val="28"/>
          <w:szCs w:val="28"/>
          <w:lang w:val="kk-KZ"/>
        </w:rPr>
      </w:pPr>
      <w:r>
        <w:rPr>
          <w:bCs/>
          <w:sz w:val="28"/>
          <w:szCs w:val="28"/>
          <w:lang w:val="kk-KZ"/>
        </w:rPr>
        <w:t>Бұйрықтың мәтіні және Салыстырмалы кестесі</w:t>
      </w:r>
      <w:r w:rsidRPr="00114549">
        <w:rPr>
          <w:bCs/>
          <w:sz w:val="28"/>
          <w:szCs w:val="28"/>
          <w:lang w:val="kk-KZ"/>
        </w:rPr>
        <w:t xml:space="preserve"> сатып алу веб-порталының басты бетінде </w:t>
      </w:r>
      <w:r w:rsidRPr="00FA6F65">
        <w:rPr>
          <w:sz w:val="28"/>
          <w:szCs w:val="28"/>
          <w:lang w:val="kk-KZ"/>
        </w:rPr>
        <w:t>орналасқан.</w:t>
      </w:r>
    </w:p>
    <w:p w14:paraId="5FF9B795" w14:textId="77777777" w:rsidR="00C76776" w:rsidRDefault="00C76776" w:rsidP="00C76776">
      <w:pPr>
        <w:widowControl w:val="0"/>
        <w:pBdr>
          <w:bottom w:val="single" w:sz="4" w:space="31" w:color="FFFFFF"/>
        </w:pBdr>
        <w:tabs>
          <w:tab w:val="num" w:pos="960"/>
        </w:tabs>
        <w:spacing w:line="276" w:lineRule="auto"/>
        <w:ind w:firstLine="709"/>
        <w:jc w:val="both"/>
        <w:rPr>
          <w:sz w:val="28"/>
          <w:szCs w:val="28"/>
          <w:lang w:val="kk-KZ"/>
        </w:rPr>
      </w:pPr>
      <w:bookmarkStart w:id="0" w:name="_Hlk179379438"/>
      <w:r w:rsidRPr="001411F4">
        <w:rPr>
          <w:sz w:val="28"/>
          <w:szCs w:val="28"/>
          <w:lang w:val="kk-KZ"/>
        </w:rPr>
        <w:t>Қабылданған түзетулердің негізгі новеллалары</w:t>
      </w:r>
      <w:bookmarkEnd w:id="0"/>
      <w:r w:rsidRPr="001411F4">
        <w:rPr>
          <w:sz w:val="28"/>
          <w:szCs w:val="28"/>
          <w:lang w:val="kk-KZ"/>
        </w:rPr>
        <w:t>:</w:t>
      </w:r>
    </w:p>
    <w:p w14:paraId="32922E2C" w14:textId="36A75FA3" w:rsidR="00C76776" w:rsidRDefault="00C76776" w:rsidP="00C76776">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xml:space="preserve">- </w:t>
      </w:r>
      <w:r w:rsidR="0072681F" w:rsidRPr="0072681F">
        <w:rPr>
          <w:color w:val="000000" w:themeColor="text1"/>
          <w:sz w:val="28"/>
          <w:szCs w:val="28"/>
          <w:lang w:val="kk-KZ"/>
        </w:rPr>
        <w:t>электрондық дүкен арқылы мемлекеттік сатып алуды жүзеге асыру тәртібін</w:t>
      </w:r>
      <w:r w:rsidR="0072681F">
        <w:rPr>
          <w:color w:val="000000" w:themeColor="text1"/>
          <w:sz w:val="28"/>
          <w:szCs w:val="28"/>
          <w:lang w:val="kk-KZ"/>
        </w:rPr>
        <w:t xml:space="preserve"> жетілдіру</w:t>
      </w:r>
      <w:r>
        <w:rPr>
          <w:color w:val="000000" w:themeColor="text1"/>
          <w:sz w:val="28"/>
          <w:szCs w:val="28"/>
          <w:lang w:val="kk-KZ"/>
        </w:rPr>
        <w:t>;</w:t>
      </w:r>
    </w:p>
    <w:p w14:paraId="1D9DB2A3" w14:textId="1EF0E4AF" w:rsidR="00C76776" w:rsidRDefault="00C76776" w:rsidP="007941DF">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xml:space="preserve">- </w:t>
      </w:r>
      <w:r w:rsidR="00FB4B99">
        <w:rPr>
          <w:color w:val="000000" w:themeColor="text1"/>
          <w:sz w:val="28"/>
          <w:szCs w:val="28"/>
          <w:lang w:val="kk-KZ"/>
        </w:rPr>
        <w:t xml:space="preserve">әлеуетті өнім берушінің тиісті әкімшілік-аумақтық бірліктің </w:t>
      </w:r>
      <w:r w:rsidR="00FB4B99" w:rsidRPr="00D165B7">
        <w:rPr>
          <w:i/>
          <w:iCs/>
          <w:color w:val="000000" w:themeColor="text1"/>
          <w:lang w:val="kk-KZ"/>
        </w:rPr>
        <w:t>(облыстың, республикалық маңызы бар қаланың және астананың)</w:t>
      </w:r>
      <w:r w:rsidR="00FB4B99" w:rsidRPr="00D165B7">
        <w:rPr>
          <w:color w:val="000000" w:themeColor="text1"/>
          <w:lang w:val="kk-KZ"/>
        </w:rPr>
        <w:t xml:space="preserve"> </w:t>
      </w:r>
      <w:r w:rsidR="00FB4B99">
        <w:rPr>
          <w:color w:val="000000" w:themeColor="text1"/>
          <w:sz w:val="28"/>
          <w:szCs w:val="28"/>
          <w:lang w:val="kk-KZ"/>
        </w:rPr>
        <w:t>аумағында, өнім берушілерге қосымша талаптар белгіленуі мүмкін сатып алуларда болу тәртібін айқындау</w:t>
      </w:r>
      <w:r>
        <w:rPr>
          <w:color w:val="000000" w:themeColor="text1"/>
          <w:sz w:val="28"/>
          <w:szCs w:val="28"/>
          <w:lang w:val="kk-KZ"/>
        </w:rPr>
        <w:t>;</w:t>
      </w:r>
    </w:p>
    <w:p w14:paraId="09919F1F" w14:textId="1FAF5584" w:rsidR="00C76776" w:rsidRDefault="00C76776" w:rsidP="00C76776">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xml:space="preserve">- </w:t>
      </w:r>
      <w:r w:rsidR="0072681F" w:rsidRPr="0072681F">
        <w:rPr>
          <w:color w:val="000000" w:themeColor="text1"/>
          <w:sz w:val="28"/>
          <w:szCs w:val="28"/>
          <w:lang w:val="kk-KZ"/>
        </w:rPr>
        <w:t xml:space="preserve">«Толық бітіріп берілетін құрылыс» </w:t>
      </w:r>
      <w:r w:rsidR="005E0796">
        <w:rPr>
          <w:color w:val="000000" w:themeColor="text1"/>
          <w:sz w:val="28"/>
          <w:szCs w:val="28"/>
          <w:lang w:val="kk-KZ"/>
        </w:rPr>
        <w:t xml:space="preserve">бойынша мемлекеттік </w:t>
      </w:r>
      <w:r w:rsidR="0072681F" w:rsidRPr="0072681F">
        <w:rPr>
          <w:color w:val="000000" w:themeColor="text1"/>
          <w:sz w:val="28"/>
          <w:szCs w:val="28"/>
          <w:lang w:val="kk-KZ"/>
        </w:rPr>
        <w:t xml:space="preserve">сатып алудың </w:t>
      </w:r>
      <w:r w:rsidR="005E0796">
        <w:rPr>
          <w:color w:val="000000" w:themeColor="text1"/>
          <w:sz w:val="28"/>
          <w:szCs w:val="28"/>
          <w:lang w:val="kk-KZ"/>
        </w:rPr>
        <w:t xml:space="preserve">және </w:t>
      </w:r>
      <w:proofErr w:type="spellStart"/>
      <w:r w:rsidR="005E0796" w:rsidRPr="005E0796">
        <w:rPr>
          <w:sz w:val="28"/>
          <w:szCs w:val="28"/>
          <w:lang w:val="kk-KZ"/>
        </w:rPr>
        <w:t>квазимемлекеттік</w:t>
      </w:r>
      <w:proofErr w:type="spellEnd"/>
      <w:r w:rsidR="005E0796" w:rsidRPr="005E0796">
        <w:rPr>
          <w:sz w:val="28"/>
          <w:szCs w:val="28"/>
          <w:lang w:val="kk-KZ"/>
        </w:rPr>
        <w:t xml:space="preserve"> сектордың сатып алуларын</w:t>
      </w:r>
      <w:r w:rsidR="005E0796">
        <w:rPr>
          <w:sz w:val="28"/>
          <w:szCs w:val="28"/>
          <w:lang w:val="kk-KZ"/>
        </w:rPr>
        <w:t>ың</w:t>
      </w:r>
      <w:r w:rsidR="005E0796">
        <w:rPr>
          <w:b/>
          <w:bCs/>
          <w:sz w:val="28"/>
          <w:szCs w:val="28"/>
          <w:lang w:val="kk-KZ"/>
        </w:rPr>
        <w:t xml:space="preserve"> </w:t>
      </w:r>
      <w:r w:rsidR="0072681F" w:rsidRPr="0072681F">
        <w:rPr>
          <w:color w:val="000000" w:themeColor="text1"/>
          <w:sz w:val="28"/>
          <w:szCs w:val="28"/>
          <w:lang w:val="kk-KZ"/>
        </w:rPr>
        <w:t>қорытындысы туралы хаттамасын әзірлеу</w:t>
      </w:r>
      <w:r w:rsidR="0072681F">
        <w:rPr>
          <w:color w:val="000000" w:themeColor="text1"/>
          <w:sz w:val="28"/>
          <w:szCs w:val="28"/>
          <w:lang w:val="kk-KZ"/>
        </w:rPr>
        <w:t>.</w:t>
      </w:r>
    </w:p>
    <w:sectPr w:rsidR="00C76776" w:rsidSect="0094440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9DF2" w14:textId="77777777" w:rsidR="00CD3443" w:rsidRDefault="00CD3443">
      <w:r>
        <w:separator/>
      </w:r>
    </w:p>
  </w:endnote>
  <w:endnote w:type="continuationSeparator" w:id="0">
    <w:p w14:paraId="52CAE7FA" w14:textId="77777777" w:rsidR="00CD3443" w:rsidRDefault="00CD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9E7F"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EA6426F"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E1AB" w14:textId="77777777" w:rsidR="00CD3443" w:rsidRDefault="00CD3443">
      <w:r>
        <w:separator/>
      </w:r>
    </w:p>
  </w:footnote>
  <w:footnote w:type="continuationSeparator" w:id="0">
    <w:p w14:paraId="3AEB4BF3" w14:textId="77777777" w:rsidR="00CD3443" w:rsidRDefault="00CD3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2A33" w14:textId="4C5A4B2F" w:rsidR="00B82CBD" w:rsidRDefault="00964061" w:rsidP="009F670A">
    <w:pPr>
      <w:pStyle w:val="a3"/>
      <w:jc w:val="center"/>
    </w:pPr>
    <w:r w:rsidRPr="002C26D4">
      <w:fldChar w:fldCharType="begin"/>
    </w:r>
    <w:r w:rsidRPr="002C26D4">
      <w:instrText>PAGE   \* MERGEFORMAT</w:instrText>
    </w:r>
    <w:r w:rsidRPr="002C26D4">
      <w:fldChar w:fldCharType="separate"/>
    </w:r>
    <w:r w:rsidR="00CC4264">
      <w:rPr>
        <w:noProof/>
      </w:rPr>
      <w:t>2</w:t>
    </w:r>
    <w:r w:rsidRPr="002C26D4">
      <w:fldChar w:fldCharType="end"/>
    </w:r>
  </w:p>
  <w:p w14:paraId="5A7DAA90"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727880"/>
    <w:multiLevelType w:val="hybridMultilevel"/>
    <w:tmpl w:val="3F40E234"/>
    <w:lvl w:ilvl="0" w:tplc="B7A6FA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673241"/>
    <w:multiLevelType w:val="hybridMultilevel"/>
    <w:tmpl w:val="973697BE"/>
    <w:lvl w:ilvl="0" w:tplc="11820150">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5683209C"/>
    <w:multiLevelType w:val="hybridMultilevel"/>
    <w:tmpl w:val="77D2325C"/>
    <w:lvl w:ilvl="0" w:tplc="BADAA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C6E0071"/>
    <w:multiLevelType w:val="hybridMultilevel"/>
    <w:tmpl w:val="1CFC6790"/>
    <w:lvl w:ilvl="0" w:tplc="5B900EF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3"/>
  </w:num>
  <w:num w:numId="2">
    <w:abstractNumId w:val="0"/>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12F1C"/>
    <w:rsid w:val="00013B86"/>
    <w:rsid w:val="000155DE"/>
    <w:rsid w:val="00016E77"/>
    <w:rsid w:val="0002128C"/>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579B8"/>
    <w:rsid w:val="00060F1C"/>
    <w:rsid w:val="00063F56"/>
    <w:rsid w:val="000665B9"/>
    <w:rsid w:val="00071420"/>
    <w:rsid w:val="0007281F"/>
    <w:rsid w:val="00073B5F"/>
    <w:rsid w:val="00080AA9"/>
    <w:rsid w:val="0008244E"/>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6E8"/>
    <w:rsid w:val="000C5D73"/>
    <w:rsid w:val="000C6E5B"/>
    <w:rsid w:val="000D3199"/>
    <w:rsid w:val="000D3711"/>
    <w:rsid w:val="000D50B9"/>
    <w:rsid w:val="000D6A5F"/>
    <w:rsid w:val="000D779B"/>
    <w:rsid w:val="000E005B"/>
    <w:rsid w:val="000E1BB7"/>
    <w:rsid w:val="000E4B9E"/>
    <w:rsid w:val="000E6DE7"/>
    <w:rsid w:val="000F22BD"/>
    <w:rsid w:val="000F4DCA"/>
    <w:rsid w:val="000F6919"/>
    <w:rsid w:val="00101116"/>
    <w:rsid w:val="00107D64"/>
    <w:rsid w:val="00110CEC"/>
    <w:rsid w:val="00114549"/>
    <w:rsid w:val="001160E0"/>
    <w:rsid w:val="00121293"/>
    <w:rsid w:val="001214E6"/>
    <w:rsid w:val="00121C60"/>
    <w:rsid w:val="00123AF1"/>
    <w:rsid w:val="00123F9F"/>
    <w:rsid w:val="00124532"/>
    <w:rsid w:val="00125557"/>
    <w:rsid w:val="00127D6C"/>
    <w:rsid w:val="00130FDF"/>
    <w:rsid w:val="00131A18"/>
    <w:rsid w:val="001332C9"/>
    <w:rsid w:val="001411F4"/>
    <w:rsid w:val="001429F5"/>
    <w:rsid w:val="00142AEC"/>
    <w:rsid w:val="00143A22"/>
    <w:rsid w:val="00144DBA"/>
    <w:rsid w:val="001525EC"/>
    <w:rsid w:val="0015333F"/>
    <w:rsid w:val="00164C82"/>
    <w:rsid w:val="00170F28"/>
    <w:rsid w:val="001715BA"/>
    <w:rsid w:val="00172012"/>
    <w:rsid w:val="001741F1"/>
    <w:rsid w:val="00177252"/>
    <w:rsid w:val="00177CB1"/>
    <w:rsid w:val="00180CE7"/>
    <w:rsid w:val="00180EF7"/>
    <w:rsid w:val="0018276F"/>
    <w:rsid w:val="001846BA"/>
    <w:rsid w:val="00184FA7"/>
    <w:rsid w:val="00186709"/>
    <w:rsid w:val="0018749C"/>
    <w:rsid w:val="00192D2B"/>
    <w:rsid w:val="001937E1"/>
    <w:rsid w:val="00196478"/>
    <w:rsid w:val="001A538C"/>
    <w:rsid w:val="001A616C"/>
    <w:rsid w:val="001A641B"/>
    <w:rsid w:val="001B4949"/>
    <w:rsid w:val="001B6A65"/>
    <w:rsid w:val="001B7BAB"/>
    <w:rsid w:val="001C2085"/>
    <w:rsid w:val="001C4E8E"/>
    <w:rsid w:val="001C5341"/>
    <w:rsid w:val="001C6F59"/>
    <w:rsid w:val="001D05E5"/>
    <w:rsid w:val="001D0C88"/>
    <w:rsid w:val="001D175F"/>
    <w:rsid w:val="001D4194"/>
    <w:rsid w:val="001D61A1"/>
    <w:rsid w:val="001E09A0"/>
    <w:rsid w:val="001E3F9C"/>
    <w:rsid w:val="001E6DA2"/>
    <w:rsid w:val="001F20C2"/>
    <w:rsid w:val="001F65B0"/>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406"/>
    <w:rsid w:val="00271578"/>
    <w:rsid w:val="002722F5"/>
    <w:rsid w:val="00272EC6"/>
    <w:rsid w:val="00274C79"/>
    <w:rsid w:val="00277C04"/>
    <w:rsid w:val="00277D9E"/>
    <w:rsid w:val="00280D88"/>
    <w:rsid w:val="002816C1"/>
    <w:rsid w:val="0028474B"/>
    <w:rsid w:val="00290BAF"/>
    <w:rsid w:val="002923F5"/>
    <w:rsid w:val="002937D1"/>
    <w:rsid w:val="00293B73"/>
    <w:rsid w:val="00294727"/>
    <w:rsid w:val="00295771"/>
    <w:rsid w:val="0029599A"/>
    <w:rsid w:val="00297B09"/>
    <w:rsid w:val="002A1102"/>
    <w:rsid w:val="002A2568"/>
    <w:rsid w:val="002A3ABE"/>
    <w:rsid w:val="002A6A60"/>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32C5"/>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23D47"/>
    <w:rsid w:val="003423C2"/>
    <w:rsid w:val="00350C40"/>
    <w:rsid w:val="0035186B"/>
    <w:rsid w:val="00351EB7"/>
    <w:rsid w:val="0035756B"/>
    <w:rsid w:val="003600A0"/>
    <w:rsid w:val="00362F91"/>
    <w:rsid w:val="00364C95"/>
    <w:rsid w:val="00372CC3"/>
    <w:rsid w:val="00373483"/>
    <w:rsid w:val="0037587D"/>
    <w:rsid w:val="00382030"/>
    <w:rsid w:val="00387659"/>
    <w:rsid w:val="003877C8"/>
    <w:rsid w:val="003914F0"/>
    <w:rsid w:val="0039240C"/>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5C70"/>
    <w:rsid w:val="00416BDB"/>
    <w:rsid w:val="004176CE"/>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3AD8"/>
    <w:rsid w:val="00466BA3"/>
    <w:rsid w:val="00474DD7"/>
    <w:rsid w:val="0047525A"/>
    <w:rsid w:val="004774CF"/>
    <w:rsid w:val="004807E4"/>
    <w:rsid w:val="00486FC3"/>
    <w:rsid w:val="00493975"/>
    <w:rsid w:val="004944E3"/>
    <w:rsid w:val="004952CE"/>
    <w:rsid w:val="0049717B"/>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901A2"/>
    <w:rsid w:val="005957A2"/>
    <w:rsid w:val="00596A41"/>
    <w:rsid w:val="0059702E"/>
    <w:rsid w:val="005972A4"/>
    <w:rsid w:val="005B3364"/>
    <w:rsid w:val="005B4BCF"/>
    <w:rsid w:val="005C052A"/>
    <w:rsid w:val="005C1ACE"/>
    <w:rsid w:val="005C62C4"/>
    <w:rsid w:val="005D4ACF"/>
    <w:rsid w:val="005D5D65"/>
    <w:rsid w:val="005D72CA"/>
    <w:rsid w:val="005D752D"/>
    <w:rsid w:val="005E0257"/>
    <w:rsid w:val="005E0796"/>
    <w:rsid w:val="005E6421"/>
    <w:rsid w:val="005E7104"/>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0DF"/>
    <w:rsid w:val="006B319C"/>
    <w:rsid w:val="006B3A9A"/>
    <w:rsid w:val="006C3981"/>
    <w:rsid w:val="006C3988"/>
    <w:rsid w:val="006C41E9"/>
    <w:rsid w:val="006C5658"/>
    <w:rsid w:val="006C5A87"/>
    <w:rsid w:val="006C5CF5"/>
    <w:rsid w:val="006C7D5F"/>
    <w:rsid w:val="006D1611"/>
    <w:rsid w:val="006D30EC"/>
    <w:rsid w:val="006D6770"/>
    <w:rsid w:val="006E187B"/>
    <w:rsid w:val="006E5C74"/>
    <w:rsid w:val="006F065C"/>
    <w:rsid w:val="006F0E8D"/>
    <w:rsid w:val="006F17D4"/>
    <w:rsid w:val="006F227F"/>
    <w:rsid w:val="006F46A9"/>
    <w:rsid w:val="006F5030"/>
    <w:rsid w:val="006F55ED"/>
    <w:rsid w:val="006F5F57"/>
    <w:rsid w:val="006F76F6"/>
    <w:rsid w:val="007014E3"/>
    <w:rsid w:val="007032A9"/>
    <w:rsid w:val="00704699"/>
    <w:rsid w:val="00711016"/>
    <w:rsid w:val="00711506"/>
    <w:rsid w:val="0071151B"/>
    <w:rsid w:val="00711E71"/>
    <w:rsid w:val="007131DD"/>
    <w:rsid w:val="0071335E"/>
    <w:rsid w:val="00720A30"/>
    <w:rsid w:val="007210EA"/>
    <w:rsid w:val="00721879"/>
    <w:rsid w:val="00724A0B"/>
    <w:rsid w:val="007254A1"/>
    <w:rsid w:val="0072681F"/>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2869"/>
    <w:rsid w:val="00764CB2"/>
    <w:rsid w:val="00765338"/>
    <w:rsid w:val="007662A1"/>
    <w:rsid w:val="00767223"/>
    <w:rsid w:val="00767599"/>
    <w:rsid w:val="007676BB"/>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1DF"/>
    <w:rsid w:val="00794278"/>
    <w:rsid w:val="00794723"/>
    <w:rsid w:val="00797ABD"/>
    <w:rsid w:val="007A0628"/>
    <w:rsid w:val="007A1AAF"/>
    <w:rsid w:val="007B5B9C"/>
    <w:rsid w:val="007B5CE6"/>
    <w:rsid w:val="007B6016"/>
    <w:rsid w:val="007C304E"/>
    <w:rsid w:val="007C3C8B"/>
    <w:rsid w:val="007C4387"/>
    <w:rsid w:val="007C5ECC"/>
    <w:rsid w:val="007C61C9"/>
    <w:rsid w:val="007D3E41"/>
    <w:rsid w:val="007D5CAA"/>
    <w:rsid w:val="007D7B2F"/>
    <w:rsid w:val="007E0056"/>
    <w:rsid w:val="007F18F6"/>
    <w:rsid w:val="007F1C29"/>
    <w:rsid w:val="007F2443"/>
    <w:rsid w:val="007F2F70"/>
    <w:rsid w:val="0080005B"/>
    <w:rsid w:val="0080047B"/>
    <w:rsid w:val="00803F51"/>
    <w:rsid w:val="00807B6D"/>
    <w:rsid w:val="00812F46"/>
    <w:rsid w:val="00813C40"/>
    <w:rsid w:val="00816CA5"/>
    <w:rsid w:val="008205DE"/>
    <w:rsid w:val="00823815"/>
    <w:rsid w:val="00824623"/>
    <w:rsid w:val="00831587"/>
    <w:rsid w:val="00831A8C"/>
    <w:rsid w:val="0083295E"/>
    <w:rsid w:val="00836428"/>
    <w:rsid w:val="00841672"/>
    <w:rsid w:val="00842D37"/>
    <w:rsid w:val="0084419F"/>
    <w:rsid w:val="0084555C"/>
    <w:rsid w:val="008473BC"/>
    <w:rsid w:val="00850496"/>
    <w:rsid w:val="00852FC8"/>
    <w:rsid w:val="00852FFD"/>
    <w:rsid w:val="00854272"/>
    <w:rsid w:val="00854295"/>
    <w:rsid w:val="00855A9F"/>
    <w:rsid w:val="00855F1C"/>
    <w:rsid w:val="00860E96"/>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54C2"/>
    <w:rsid w:val="008A6EEB"/>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7A3"/>
    <w:rsid w:val="00941E6C"/>
    <w:rsid w:val="00941F56"/>
    <w:rsid w:val="00944400"/>
    <w:rsid w:val="00945DC3"/>
    <w:rsid w:val="009506A0"/>
    <w:rsid w:val="009512CE"/>
    <w:rsid w:val="00951CDE"/>
    <w:rsid w:val="009528CA"/>
    <w:rsid w:val="009533EA"/>
    <w:rsid w:val="00954F8E"/>
    <w:rsid w:val="00956DCA"/>
    <w:rsid w:val="00962443"/>
    <w:rsid w:val="00964061"/>
    <w:rsid w:val="00967F6F"/>
    <w:rsid w:val="009703CE"/>
    <w:rsid w:val="009709C8"/>
    <w:rsid w:val="00972E73"/>
    <w:rsid w:val="009751A5"/>
    <w:rsid w:val="0097550F"/>
    <w:rsid w:val="009801E0"/>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D4527"/>
    <w:rsid w:val="009E5683"/>
    <w:rsid w:val="009E56F7"/>
    <w:rsid w:val="009E64CC"/>
    <w:rsid w:val="009E789E"/>
    <w:rsid w:val="009E7D2B"/>
    <w:rsid w:val="009F188A"/>
    <w:rsid w:val="009F2E3F"/>
    <w:rsid w:val="009F670A"/>
    <w:rsid w:val="009F7778"/>
    <w:rsid w:val="009F7F36"/>
    <w:rsid w:val="00A01AC6"/>
    <w:rsid w:val="00A022E6"/>
    <w:rsid w:val="00A05C84"/>
    <w:rsid w:val="00A101D8"/>
    <w:rsid w:val="00A10D33"/>
    <w:rsid w:val="00A11E3B"/>
    <w:rsid w:val="00A13865"/>
    <w:rsid w:val="00A13D3B"/>
    <w:rsid w:val="00A16377"/>
    <w:rsid w:val="00A17D10"/>
    <w:rsid w:val="00A25913"/>
    <w:rsid w:val="00A26DA0"/>
    <w:rsid w:val="00A2708D"/>
    <w:rsid w:val="00A27C7D"/>
    <w:rsid w:val="00A27E12"/>
    <w:rsid w:val="00A30DBE"/>
    <w:rsid w:val="00A30FA4"/>
    <w:rsid w:val="00A32D2C"/>
    <w:rsid w:val="00A33AF0"/>
    <w:rsid w:val="00A33DCD"/>
    <w:rsid w:val="00A3478E"/>
    <w:rsid w:val="00A34830"/>
    <w:rsid w:val="00A35949"/>
    <w:rsid w:val="00A36502"/>
    <w:rsid w:val="00A40F6D"/>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1855"/>
    <w:rsid w:val="00A944BC"/>
    <w:rsid w:val="00A95341"/>
    <w:rsid w:val="00A97171"/>
    <w:rsid w:val="00A97745"/>
    <w:rsid w:val="00AA0BD5"/>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0315"/>
    <w:rsid w:val="00AF3AEC"/>
    <w:rsid w:val="00AF5F58"/>
    <w:rsid w:val="00B02E6A"/>
    <w:rsid w:val="00B050A2"/>
    <w:rsid w:val="00B05CCD"/>
    <w:rsid w:val="00B130EF"/>
    <w:rsid w:val="00B13A0D"/>
    <w:rsid w:val="00B1679A"/>
    <w:rsid w:val="00B17B69"/>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3511"/>
    <w:rsid w:val="00B554A0"/>
    <w:rsid w:val="00B575E1"/>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314B"/>
    <w:rsid w:val="00BA51AA"/>
    <w:rsid w:val="00BB0919"/>
    <w:rsid w:val="00BB3F71"/>
    <w:rsid w:val="00BB5925"/>
    <w:rsid w:val="00BB7958"/>
    <w:rsid w:val="00BC1B79"/>
    <w:rsid w:val="00BC4EC8"/>
    <w:rsid w:val="00BC4F80"/>
    <w:rsid w:val="00BC7111"/>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13BD"/>
    <w:rsid w:val="00C427BE"/>
    <w:rsid w:val="00C44C7D"/>
    <w:rsid w:val="00C47741"/>
    <w:rsid w:val="00C51C78"/>
    <w:rsid w:val="00C51DCA"/>
    <w:rsid w:val="00C5449F"/>
    <w:rsid w:val="00C54AF0"/>
    <w:rsid w:val="00C56E6F"/>
    <w:rsid w:val="00C6409C"/>
    <w:rsid w:val="00C71A21"/>
    <w:rsid w:val="00C722CE"/>
    <w:rsid w:val="00C74614"/>
    <w:rsid w:val="00C75534"/>
    <w:rsid w:val="00C76048"/>
    <w:rsid w:val="00C7631F"/>
    <w:rsid w:val="00C76776"/>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264"/>
    <w:rsid w:val="00CC4A7F"/>
    <w:rsid w:val="00CC56AD"/>
    <w:rsid w:val="00CC5DEE"/>
    <w:rsid w:val="00CC5F36"/>
    <w:rsid w:val="00CC6AA2"/>
    <w:rsid w:val="00CC7F34"/>
    <w:rsid w:val="00CD0D36"/>
    <w:rsid w:val="00CD1185"/>
    <w:rsid w:val="00CD3443"/>
    <w:rsid w:val="00CD3977"/>
    <w:rsid w:val="00CD5173"/>
    <w:rsid w:val="00CE12D5"/>
    <w:rsid w:val="00CE1C84"/>
    <w:rsid w:val="00CE2ED1"/>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165B7"/>
    <w:rsid w:val="00D207A9"/>
    <w:rsid w:val="00D21761"/>
    <w:rsid w:val="00D2382E"/>
    <w:rsid w:val="00D25012"/>
    <w:rsid w:val="00D26514"/>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43FD"/>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C3D3E"/>
    <w:rsid w:val="00DD12ED"/>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45F4"/>
    <w:rsid w:val="00E15539"/>
    <w:rsid w:val="00E163DD"/>
    <w:rsid w:val="00E169F9"/>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5A7A"/>
    <w:rsid w:val="00EA0457"/>
    <w:rsid w:val="00EA24D4"/>
    <w:rsid w:val="00EA4804"/>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58D"/>
    <w:rsid w:val="00EF6789"/>
    <w:rsid w:val="00F0144B"/>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332A"/>
    <w:rsid w:val="00F83657"/>
    <w:rsid w:val="00F8406C"/>
    <w:rsid w:val="00F84FD9"/>
    <w:rsid w:val="00F8592C"/>
    <w:rsid w:val="00F91D22"/>
    <w:rsid w:val="00F92139"/>
    <w:rsid w:val="00F974EF"/>
    <w:rsid w:val="00FA03A1"/>
    <w:rsid w:val="00FA1800"/>
    <w:rsid w:val="00FA3A2C"/>
    <w:rsid w:val="00FA3CAC"/>
    <w:rsid w:val="00FA3E4E"/>
    <w:rsid w:val="00FA6F65"/>
    <w:rsid w:val="00FB08A3"/>
    <w:rsid w:val="00FB1776"/>
    <w:rsid w:val="00FB4AE1"/>
    <w:rsid w:val="00FB4B99"/>
    <w:rsid w:val="00FC02D0"/>
    <w:rsid w:val="00FC16CD"/>
    <w:rsid w:val="00FC3430"/>
    <w:rsid w:val="00FC4731"/>
    <w:rsid w:val="00FC6E40"/>
    <w:rsid w:val="00FD027A"/>
    <w:rsid w:val="00FD1086"/>
    <w:rsid w:val="00FD1DD7"/>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667D"/>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semiHidden/>
    <w:unhideWhenUsed/>
    <w:qFormat/>
    <w:rsid w:val="00E169F9"/>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E169F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25656">
      <w:bodyDiv w:val="1"/>
      <w:marLeft w:val="0"/>
      <w:marRight w:val="0"/>
      <w:marTop w:val="0"/>
      <w:marBottom w:val="0"/>
      <w:divBdr>
        <w:top w:val="none" w:sz="0" w:space="0" w:color="auto"/>
        <w:left w:val="none" w:sz="0" w:space="0" w:color="auto"/>
        <w:bottom w:val="none" w:sz="0" w:space="0" w:color="auto"/>
        <w:right w:val="none" w:sz="0" w:space="0" w:color="auto"/>
      </w:divBdr>
    </w:div>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514029188">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F60EA-6400-478E-B82F-E1F2A98C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283</Words>
  <Characters>1618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Қаратаев Нұржан Вахидұлы</cp:lastModifiedBy>
  <cp:revision>37</cp:revision>
  <cp:lastPrinted>2023-08-16T04:19:00Z</cp:lastPrinted>
  <dcterms:created xsi:type="dcterms:W3CDTF">2022-06-10T09:55:00Z</dcterms:created>
  <dcterms:modified xsi:type="dcterms:W3CDTF">2025-12-08T04:05:00Z</dcterms:modified>
</cp:coreProperties>
</file>